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DD" w:rsidRDefault="00C130DD" w:rsidP="00C130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D66AA" w:rsidRPr="00F45E5E" w:rsidRDefault="001D66AA" w:rsidP="001D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1D66AA" w:rsidRPr="00F45E5E" w:rsidRDefault="001D66AA" w:rsidP="001D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1D66AA" w:rsidRPr="00A17ED3" w:rsidRDefault="001D66AA" w:rsidP="001D6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1D66AA" w:rsidRDefault="001D66AA" w:rsidP="001D66A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1D66AA" w:rsidRPr="00B027C5" w:rsidRDefault="001D66AA" w:rsidP="001D66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5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</w:t>
      </w:r>
      <w:r w:rsidRPr="009A7F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9A7F8B" w:rsidRPr="009A7F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44</w:t>
      </w:r>
      <w:r w:rsidRPr="00B027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D66AA" w:rsidRPr="00145315" w:rsidRDefault="001D66AA" w:rsidP="001D6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   </w:t>
      </w:r>
      <w:r w:rsidR="009A7F8B" w:rsidRPr="009A7F8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9A7F8B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Pr="00145315">
        <w:rPr>
          <w:rFonts w:ascii="Times New Roman" w:hAnsi="Times New Roman" w:cs="Times New Roman"/>
          <w:color w:val="000000" w:themeColor="text1"/>
          <w:sz w:val="28"/>
          <w:szCs w:val="28"/>
        </w:rPr>
        <w:t>.2016 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D66AA" w:rsidTr="00C65576">
        <w:tc>
          <w:tcPr>
            <w:tcW w:w="4503" w:type="dxa"/>
          </w:tcPr>
          <w:p w:rsidR="00B027C5" w:rsidRDefault="001D66AA" w:rsidP="00B027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C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сельско</w:t>
            </w:r>
            <w:r w:rsidR="006674AF" w:rsidRPr="00B027C5">
              <w:rPr>
                <w:rFonts w:ascii="Times New Roman" w:hAnsi="Times New Roman" w:cs="Times New Roman"/>
                <w:sz w:val="28"/>
                <w:szCs w:val="28"/>
              </w:rPr>
              <w:t>го поселения «село Манилы» от</w:t>
            </w:r>
            <w:r w:rsidR="006674AF">
              <w:rPr>
                <w:sz w:val="28"/>
                <w:szCs w:val="28"/>
              </w:rPr>
              <w:t xml:space="preserve"> </w:t>
            </w:r>
            <w:r w:rsidR="006674AF" w:rsidRPr="00B027C5">
              <w:rPr>
                <w:rFonts w:ascii="Times New Roman" w:hAnsi="Times New Roman" w:cs="Times New Roman"/>
                <w:sz w:val="28"/>
                <w:szCs w:val="28"/>
              </w:rPr>
              <w:t>04.12.2015 № 48</w:t>
            </w:r>
            <w:r w:rsidRPr="00B027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027C5" w:rsidRPr="00CF0782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  <w:r w:rsidR="00B02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7C5" w:rsidRPr="00CF0782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B02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7C5" w:rsidRPr="00CF0782">
              <w:rPr>
                <w:rFonts w:ascii="Times New Roman" w:hAnsi="Times New Roman"/>
                <w:sz w:val="28"/>
                <w:szCs w:val="28"/>
              </w:rPr>
              <w:t xml:space="preserve">«Развитие культуры в </w:t>
            </w:r>
            <w:r w:rsidR="00B027C5">
              <w:rPr>
                <w:rFonts w:ascii="Times New Roman" w:hAnsi="Times New Roman"/>
                <w:sz w:val="28"/>
                <w:szCs w:val="28"/>
              </w:rPr>
              <w:t xml:space="preserve">сельском </w:t>
            </w:r>
          </w:p>
          <w:p w:rsidR="001D66AA" w:rsidRPr="00C66C11" w:rsidRDefault="00B027C5" w:rsidP="00B027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поселении «село Манилы» Пенжинского муниципального </w:t>
            </w:r>
          </w:p>
        </w:tc>
      </w:tr>
    </w:tbl>
    <w:p w:rsidR="00B027C5" w:rsidRDefault="00B027C5" w:rsidP="00B02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Камчатского края</w:t>
      </w:r>
    </w:p>
    <w:p w:rsidR="00B027C5" w:rsidRPr="00B027C5" w:rsidRDefault="00B027C5" w:rsidP="00B02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2016- 2018</w:t>
      </w:r>
      <w:r w:rsidRPr="00CF0782">
        <w:rPr>
          <w:rFonts w:ascii="Times New Roman" w:hAnsi="Times New Roman"/>
          <w:sz w:val="28"/>
          <w:szCs w:val="28"/>
        </w:rPr>
        <w:t xml:space="preserve"> годы</w:t>
      </w:r>
      <w:r w:rsidRPr="004D59AC">
        <w:rPr>
          <w:sz w:val="28"/>
          <w:szCs w:val="28"/>
        </w:rPr>
        <w:t>»</w:t>
      </w:r>
    </w:p>
    <w:p w:rsidR="00741962" w:rsidRDefault="00741962"/>
    <w:p w:rsidR="00B027C5" w:rsidRDefault="00B027C5" w:rsidP="00B027C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74A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целях уточнения показателей муниципальной программы сельского поселения «село Манилы» «</w:t>
      </w:r>
      <w:r w:rsidRPr="00CF0782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«Развитие культуры в сельском поселении «село Манилы» Пенжинского муниципального района Камчатского края на 2016-2018 годы»</w:t>
      </w:r>
      <w:r w:rsidRPr="00B027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 внесения изменений,</w:t>
      </w:r>
    </w:p>
    <w:p w:rsidR="00B027C5" w:rsidRPr="00B027C5" w:rsidRDefault="00B027C5" w:rsidP="00B027C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B027C5">
        <w:rPr>
          <w:rFonts w:ascii="Times New Roman" w:hAnsi="Times New Roman" w:cs="Times New Roman"/>
          <w:b/>
          <w:sz w:val="28"/>
        </w:rPr>
        <w:t>постановляю:</w:t>
      </w:r>
    </w:p>
    <w:p w:rsidR="00B027C5" w:rsidRDefault="00B027C5" w:rsidP="00B027C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муниципальную </w:t>
      </w:r>
      <w:r w:rsidRPr="00EF0919">
        <w:rPr>
          <w:rFonts w:ascii="Times New Roman" w:hAnsi="Times New Roman" w:cs="Times New Roman"/>
          <w:sz w:val="28"/>
        </w:rPr>
        <w:t xml:space="preserve">программу </w:t>
      </w:r>
      <w:r>
        <w:rPr>
          <w:rFonts w:ascii="Times New Roman" w:hAnsi="Times New Roman" w:cs="Times New Roman"/>
          <w:sz w:val="28"/>
        </w:rPr>
        <w:t xml:space="preserve">сельского поселения «село </w:t>
      </w:r>
    </w:p>
    <w:p w:rsidR="00B027C5" w:rsidRDefault="00B027C5" w:rsidP="00B027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Манилы» </w:t>
      </w:r>
      <w:r w:rsidRPr="00EF0919">
        <w:rPr>
          <w:rFonts w:ascii="Times New Roman" w:hAnsi="Times New Roman" w:cs="Times New Roman"/>
          <w:sz w:val="28"/>
        </w:rPr>
        <w:t>«</w:t>
      </w:r>
      <w:r w:rsidRPr="004D59AC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4D59AC">
        <w:rPr>
          <w:rFonts w:ascii="Times New Roman" w:hAnsi="Times New Roman" w:cs="Times New Roman"/>
          <w:sz w:val="28"/>
          <w:szCs w:val="28"/>
        </w:rPr>
        <w:t>«</w:t>
      </w:r>
      <w:r w:rsidRPr="00CF0782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«Развитие культуры в сельском поселении «село Манилы» Пенжинского муниципального района Камчатского края</w:t>
      </w:r>
      <w:r w:rsidRPr="004D59AC">
        <w:rPr>
          <w:rFonts w:ascii="Times New Roman" w:hAnsi="Times New Roman" w:cs="Times New Roman"/>
          <w:sz w:val="28"/>
          <w:szCs w:val="28"/>
        </w:rPr>
        <w:t xml:space="preserve">  на 2016-2018 годы</w:t>
      </w:r>
      <w:r w:rsidRPr="00EF091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утвержденную постановлением  Главы сельского поселения «село Манилы» от 04.12.2015 № 48 изменения </w:t>
      </w:r>
      <w:r w:rsidRPr="00951794">
        <w:rPr>
          <w:rFonts w:ascii="Times New Roman" w:hAnsi="Times New Roman" w:cs="Times New Roman"/>
          <w:sz w:val="28"/>
        </w:rPr>
        <w:t>согласно приложению к настоящему постановлению.</w:t>
      </w:r>
    </w:p>
    <w:p w:rsidR="00B027C5" w:rsidRDefault="00B027C5" w:rsidP="00B027C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</w:t>
      </w:r>
    </w:p>
    <w:p w:rsidR="00B027C5" w:rsidRDefault="00B027C5" w:rsidP="00B027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собой.</w:t>
      </w:r>
    </w:p>
    <w:p w:rsidR="00B027C5" w:rsidRDefault="00B027C5" w:rsidP="00B027C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31F4A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</w:rPr>
        <w:t>после дня его</w:t>
      </w:r>
    </w:p>
    <w:p w:rsidR="00B027C5" w:rsidRDefault="00B027C5" w:rsidP="00B027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официального обнародования</w:t>
      </w:r>
      <w:r w:rsidRPr="00431F4A">
        <w:rPr>
          <w:rFonts w:ascii="Times New Roman" w:hAnsi="Times New Roman" w:cs="Times New Roman"/>
          <w:sz w:val="28"/>
        </w:rPr>
        <w:t>.</w:t>
      </w:r>
    </w:p>
    <w:p w:rsidR="00B027C5" w:rsidRDefault="00B027C5" w:rsidP="00B027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027C5" w:rsidRDefault="00B027C5" w:rsidP="00B027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027C5" w:rsidRDefault="00B027C5" w:rsidP="00B027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B027C5" w:rsidRDefault="00B027C5" w:rsidP="00B027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«село Манилы»                                                                  Л. М. Линков</w:t>
      </w:r>
    </w:p>
    <w:p w:rsidR="00B027C5" w:rsidRDefault="00B027C5" w:rsidP="00B027C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027C5" w:rsidRDefault="00B027C5" w:rsidP="00B027C5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B027C5" w:rsidRDefault="00B027C5" w:rsidP="00B027C5">
      <w:pPr>
        <w:pStyle w:val="a7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B027C5" w:rsidRPr="009A7F8B" w:rsidRDefault="00B027C5" w:rsidP="00B027C5">
      <w:pPr>
        <w:pStyle w:val="a7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9A7F8B" w:rsidRPr="009A7F8B">
        <w:rPr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Pr="009A7F8B">
        <w:rPr>
          <w:rFonts w:ascii="Times New Roman" w:hAnsi="Times New Roman" w:cs="Times New Roman"/>
          <w:color w:val="000000" w:themeColor="text1"/>
          <w:sz w:val="22"/>
          <w:szCs w:val="22"/>
        </w:rPr>
        <w:t>.06.2016 г. №</w:t>
      </w:r>
      <w:r w:rsidR="009A7F8B" w:rsidRPr="009A7F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44</w:t>
      </w:r>
    </w:p>
    <w:p w:rsidR="00B027C5" w:rsidRDefault="00B027C5" w:rsidP="00B027C5">
      <w:pPr>
        <w:pStyle w:val="a7"/>
        <w:spacing w:line="276" w:lineRule="auto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B027C5" w:rsidRDefault="00B027C5" w:rsidP="00B027C5">
      <w:pPr>
        <w:pStyle w:val="a7"/>
        <w:spacing w:line="276" w:lineRule="auto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B027C5" w:rsidRDefault="00B027C5" w:rsidP="00B027C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B027C5" w:rsidRDefault="00B027C5" w:rsidP="00B027C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сельского поселения</w:t>
      </w:r>
    </w:p>
    <w:p w:rsidR="00B027C5" w:rsidRDefault="00B027C5" w:rsidP="00B027C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 Пенжинского муниципального района</w:t>
      </w:r>
    </w:p>
    <w:p w:rsidR="00B027C5" w:rsidRDefault="00B027C5" w:rsidP="00B027C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027C5" w:rsidRDefault="00B027C5" w:rsidP="00B027C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D59AC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4D59AC">
        <w:rPr>
          <w:rFonts w:ascii="Times New Roman" w:hAnsi="Times New Roman" w:cs="Times New Roman"/>
          <w:sz w:val="28"/>
          <w:szCs w:val="28"/>
        </w:rPr>
        <w:t>«</w:t>
      </w:r>
      <w:r w:rsidR="00D85B5F">
        <w:rPr>
          <w:rFonts w:ascii="Times New Roman" w:hAnsi="Times New Roman"/>
          <w:sz w:val="28"/>
          <w:szCs w:val="28"/>
        </w:rPr>
        <w:t>Развитие культуры в сельском поселении «село Манилы» Пенжинского муниципального района Камчатского края</w:t>
      </w:r>
      <w:r w:rsidR="00D85B5F" w:rsidRPr="004D59AC">
        <w:rPr>
          <w:rFonts w:ascii="Times New Roman" w:hAnsi="Times New Roman" w:cs="Times New Roman"/>
          <w:sz w:val="28"/>
          <w:szCs w:val="28"/>
        </w:rPr>
        <w:t xml:space="preserve">  </w:t>
      </w:r>
      <w:r w:rsidRPr="004D59AC">
        <w:rPr>
          <w:rFonts w:ascii="Times New Roman" w:hAnsi="Times New Roman" w:cs="Times New Roman"/>
          <w:sz w:val="28"/>
          <w:szCs w:val="28"/>
        </w:rPr>
        <w:t>на 2016-2018 годы</w:t>
      </w:r>
      <w:r w:rsidRPr="004D59A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утвержденную постановлением</w:t>
      </w:r>
    </w:p>
    <w:p w:rsidR="00B027C5" w:rsidRDefault="00B027C5" w:rsidP="00B027C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сельско</w:t>
      </w:r>
      <w:r w:rsidR="00D85B5F">
        <w:rPr>
          <w:rFonts w:ascii="Times New Roman" w:hAnsi="Times New Roman" w:cs="Times New Roman"/>
          <w:sz w:val="28"/>
        </w:rPr>
        <w:t>го поселения «село Манилы» от 04.12.2015 № 48</w:t>
      </w:r>
    </w:p>
    <w:p w:rsidR="00B027C5" w:rsidRDefault="00B027C5" w:rsidP="00B027C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 - Программа)</w:t>
      </w:r>
    </w:p>
    <w:p w:rsidR="00D85B5F" w:rsidRDefault="00D85B5F" w:rsidP="00B027C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D85B5F" w:rsidRDefault="00D85B5F" w:rsidP="00D85B5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27594">
        <w:rPr>
          <w:rFonts w:ascii="Times New Roman" w:hAnsi="Times New Roman" w:cs="Times New Roman"/>
          <w:sz w:val="28"/>
        </w:rPr>
        <w:t>В паспорте Программы раздел</w:t>
      </w:r>
      <w:r>
        <w:rPr>
          <w:rFonts w:ascii="Times New Roman" w:hAnsi="Times New Roman" w:cs="Times New Roman"/>
          <w:sz w:val="28"/>
        </w:rPr>
        <w:t xml:space="preserve"> «Объемы бюджетных ассигнований</w:t>
      </w:r>
    </w:p>
    <w:p w:rsidR="00D85B5F" w:rsidRDefault="00D85B5F" w:rsidP="00D85B5F">
      <w:pPr>
        <w:spacing w:after="0"/>
        <w:jc w:val="both"/>
        <w:rPr>
          <w:rFonts w:ascii="Times New Roman" w:hAnsi="Times New Roman" w:cs="Times New Roman"/>
          <w:sz w:val="28"/>
        </w:rPr>
      </w:pPr>
      <w:r w:rsidRPr="00D85B5F">
        <w:rPr>
          <w:rFonts w:ascii="Times New Roman" w:hAnsi="Times New Roman" w:cs="Times New Roman"/>
          <w:sz w:val="28"/>
        </w:rPr>
        <w:t>Программы» изложить в следующей редакции:</w:t>
      </w:r>
    </w:p>
    <w:p w:rsidR="0077449E" w:rsidRPr="00D85B5F" w:rsidRDefault="0077449E" w:rsidP="00D85B5F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6831"/>
      </w:tblGrid>
      <w:tr w:rsidR="0077449E" w:rsidRPr="004377EB" w:rsidTr="00C65576">
        <w:tc>
          <w:tcPr>
            <w:tcW w:w="2456" w:type="dxa"/>
            <w:shd w:val="clear" w:color="auto" w:fill="auto"/>
          </w:tcPr>
          <w:p w:rsidR="0077449E" w:rsidRPr="0077449E" w:rsidRDefault="0077449E" w:rsidP="00C6557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7449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31" w:type="dxa"/>
            <w:shd w:val="clear" w:color="auto" w:fill="auto"/>
          </w:tcPr>
          <w:p w:rsidR="0077449E" w:rsidRDefault="0077449E" w:rsidP="0077449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49E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7 941,21168</w:t>
            </w:r>
            <w:r w:rsidRPr="0077449E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в том числе по годам,</w:t>
            </w:r>
          </w:p>
          <w:p w:rsidR="0077449E" w:rsidRPr="0077449E" w:rsidRDefault="0077449E" w:rsidP="007744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7449E" w:rsidRPr="0077449E" w:rsidRDefault="0077449E" w:rsidP="0077449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49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2 470,12712</w:t>
            </w:r>
            <w:r w:rsidRPr="0077449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рублей, за счет средств местного бюджета - 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2 470,12712</w:t>
            </w:r>
            <w:r w:rsidRPr="0077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7449E" w:rsidRPr="0077449E" w:rsidRDefault="0077449E" w:rsidP="0077449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49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2 643,03602 тыс. рублей, за счет средств местного бюджета - 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2 643,03602 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7449E" w:rsidRPr="0077449E" w:rsidRDefault="0077449E" w:rsidP="007744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449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2 828,04854 тыс. рублей, за счет средств местного бюджета - </w:t>
            </w:r>
            <w:r w:rsidRPr="00A2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2 828,04854 тыс. рублей.</w:t>
            </w:r>
          </w:p>
        </w:tc>
      </w:tr>
    </w:tbl>
    <w:p w:rsidR="00D85B5F" w:rsidRDefault="00D85B5F" w:rsidP="00D85B5F">
      <w:pPr>
        <w:pStyle w:val="a7"/>
        <w:spacing w:line="276" w:lineRule="auto"/>
        <w:rPr>
          <w:rFonts w:ascii="Times New Roman" w:hAnsi="Times New Roman" w:cs="Times New Roman"/>
          <w:sz w:val="28"/>
        </w:rPr>
      </w:pPr>
    </w:p>
    <w:p w:rsidR="0077449E" w:rsidRPr="0077449E" w:rsidRDefault="0077449E" w:rsidP="0077449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7449E">
        <w:rPr>
          <w:rFonts w:ascii="Times New Roman" w:hAnsi="Times New Roman" w:cs="Times New Roman"/>
          <w:sz w:val="28"/>
          <w:szCs w:val="28"/>
        </w:rPr>
        <w:t>В паспорте подпрограммы 1 «Традиционная этническая культура и народное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Манилы»</w:t>
      </w:r>
      <w:r w:rsidRPr="0077449E">
        <w:rPr>
          <w:rFonts w:ascii="Times New Roman" w:hAnsi="Times New Roman" w:cs="Times New Roman"/>
          <w:sz w:val="28"/>
          <w:szCs w:val="28"/>
        </w:rPr>
        <w:t xml:space="preserve">» Программы, раздел «Объемы бюджетных ассигнований подпрограммы» </w:t>
      </w:r>
      <w:r w:rsidRPr="0077449E">
        <w:rPr>
          <w:rFonts w:ascii="Times New Roman" w:hAnsi="Times New Roman" w:cs="Times New Roman"/>
          <w:sz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7074"/>
      </w:tblGrid>
      <w:tr w:rsidR="00B16ED5" w:rsidRPr="004C6281" w:rsidTr="00B16ED5">
        <w:tc>
          <w:tcPr>
            <w:tcW w:w="2497" w:type="dxa"/>
            <w:shd w:val="clear" w:color="auto" w:fill="auto"/>
          </w:tcPr>
          <w:p w:rsidR="00B16ED5" w:rsidRPr="004C6281" w:rsidRDefault="00B16ED5" w:rsidP="00C6557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74" w:type="dxa"/>
            <w:shd w:val="clear" w:color="auto" w:fill="auto"/>
          </w:tcPr>
          <w:p w:rsidR="00B16ED5" w:rsidRPr="004C6281" w:rsidRDefault="00B16ED5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8 281,21156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16ED5" w:rsidRPr="004C6281" w:rsidRDefault="00B16ED5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2 810,12700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рублей, за счет средств местного бюджета - 2 810,12700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16ED5" w:rsidRPr="004C6281" w:rsidRDefault="00B16ED5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2 643,03602 тыс. рублей, за счет средств местного бюджета - 2 643,03602 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16ED5" w:rsidRDefault="00B16ED5" w:rsidP="00C65576">
            <w:pPr>
              <w:spacing w:after="0"/>
              <w:jc w:val="both"/>
              <w:rPr>
                <w:sz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2 828,04854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счет средств местного бюджета - 2 828,04854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ED5" w:rsidRPr="004C6281" w:rsidRDefault="00B16ED5" w:rsidP="00C65576">
            <w:pPr>
              <w:suppressAutoHyphens/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ED5" w:rsidRDefault="00B16ED5" w:rsidP="00B16ED5">
      <w:pPr>
        <w:pStyle w:val="a9"/>
        <w:numPr>
          <w:ilvl w:val="0"/>
          <w:numId w:val="4"/>
        </w:numPr>
        <w:tabs>
          <w:tab w:val="left" w:pos="3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6281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1 «</w:t>
      </w:r>
      <w:r w:rsidRPr="0077449E">
        <w:rPr>
          <w:rFonts w:ascii="Times New Roman" w:hAnsi="Times New Roman" w:cs="Times New Roman"/>
          <w:sz w:val="28"/>
          <w:szCs w:val="28"/>
        </w:rPr>
        <w:t>Традиционная этническая культура и народное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«село Манилы»</w:t>
      </w:r>
      <w:r w:rsidRPr="004C6281">
        <w:rPr>
          <w:rFonts w:ascii="Times New Roman" w:hAnsi="Times New Roman" w:cs="Times New Roman"/>
          <w:sz w:val="28"/>
          <w:szCs w:val="28"/>
        </w:rPr>
        <w:t>» Пенжинского муниципального района Камчатского края» Программы, раздел «на выполнение следующих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53">
        <w:rPr>
          <w:rFonts w:ascii="Times New Roman" w:hAnsi="Times New Roman" w:cs="Times New Roman"/>
          <w:sz w:val="28"/>
        </w:rPr>
        <w:t>изложить в следующей редакции</w:t>
      </w:r>
      <w:r w:rsidRPr="004C62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7081"/>
      </w:tblGrid>
      <w:tr w:rsidR="00B16ED5" w:rsidRPr="009F391F" w:rsidTr="00C65576">
        <w:tc>
          <w:tcPr>
            <w:tcW w:w="2518" w:type="dxa"/>
            <w:shd w:val="clear" w:color="auto" w:fill="auto"/>
          </w:tcPr>
          <w:p w:rsidR="00B16ED5" w:rsidRPr="00CE2251" w:rsidRDefault="00B16ED5" w:rsidP="00B16E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F39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и обеспечение деятельности муниципальных учреждений этнической культуры»</w:t>
            </w:r>
          </w:p>
          <w:p w:rsidR="00B16ED5" w:rsidRPr="00CE2251" w:rsidRDefault="00B16ED5" w:rsidP="00C6557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B16ED5" w:rsidRDefault="00B16ED5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ED5" w:rsidRPr="004C6281" w:rsidRDefault="00B16ED5" w:rsidP="00C6557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7 413,18856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16ED5" w:rsidRPr="00B16ED5" w:rsidRDefault="00B16ED5" w:rsidP="00B16E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B16ED5">
              <w:rPr>
                <w:rFonts w:ascii="Times New Roman" w:hAnsi="Times New Roman" w:cs="Times New Roman"/>
                <w:sz w:val="28"/>
                <w:szCs w:val="28"/>
              </w:rPr>
              <w:t xml:space="preserve"> – 2 540,12700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- </w:t>
            </w:r>
            <w:r w:rsidR="00EB5186">
              <w:rPr>
                <w:rFonts w:ascii="Times New Roman" w:hAnsi="Times New Roman" w:cs="Times New Roman"/>
                <w:sz w:val="28"/>
                <w:szCs w:val="28"/>
              </w:rPr>
              <w:t>2 540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,12700</w:t>
            </w:r>
            <w:r w:rsidRPr="004C62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16ED5" w:rsidRPr="00B16ED5" w:rsidRDefault="00B16ED5" w:rsidP="00B16E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B16ED5">
              <w:rPr>
                <w:rFonts w:ascii="Times New Roman" w:hAnsi="Times New Roman" w:cs="Times New Roman"/>
                <w:sz w:val="28"/>
                <w:szCs w:val="28"/>
              </w:rPr>
              <w:t xml:space="preserve"> – 2 354,13602 тыс. рублей;</w:t>
            </w:r>
            <w:r w:rsidR="00EB518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- </w:t>
            </w:r>
            <w:r w:rsidR="00EB5186" w:rsidRPr="00B16ED5">
              <w:rPr>
                <w:rFonts w:ascii="Times New Roman" w:hAnsi="Times New Roman" w:cs="Times New Roman"/>
                <w:sz w:val="28"/>
                <w:szCs w:val="28"/>
              </w:rPr>
              <w:t xml:space="preserve">2 354,13602 </w:t>
            </w:r>
            <w:r w:rsidR="00EB5186" w:rsidRPr="004C62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518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16ED5" w:rsidRPr="00B16ED5" w:rsidRDefault="00B16ED5" w:rsidP="00EB5186">
            <w:pPr>
              <w:spacing w:after="0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2 518,92554</w:t>
            </w:r>
            <w:r w:rsidRPr="00B16E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B5186">
              <w:rPr>
                <w:rFonts w:ascii="Times New Roman" w:hAnsi="Times New Roman" w:cs="Times New Roman"/>
                <w:sz w:val="28"/>
                <w:szCs w:val="28"/>
              </w:rPr>
              <w:t>, за счет средств местного бюджета - 2 518,92554</w:t>
            </w:r>
            <w:r w:rsidR="00EB5186" w:rsidRPr="00B1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186" w:rsidRPr="004C62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B518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</w:tc>
      </w:tr>
    </w:tbl>
    <w:p w:rsidR="00B027C5" w:rsidRPr="00B027C5" w:rsidRDefault="00B027C5" w:rsidP="0077449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27C5" w:rsidRDefault="00B027C5" w:rsidP="00B027C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sectPr w:rsidR="00B027C5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FB5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2716"/>
    <w:multiLevelType w:val="multilevel"/>
    <w:tmpl w:val="9F167A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7A96ABE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0619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254D"/>
    <w:multiLevelType w:val="hybridMultilevel"/>
    <w:tmpl w:val="9BAECA16"/>
    <w:lvl w:ilvl="0" w:tplc="D570B2AA">
      <w:start w:val="2018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999"/>
    <w:multiLevelType w:val="multilevel"/>
    <w:tmpl w:val="24320EF8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4"/>
      </w:rPr>
    </w:lvl>
  </w:abstractNum>
  <w:abstractNum w:abstractNumId="6">
    <w:nsid w:val="4BDB5CF4"/>
    <w:multiLevelType w:val="hybridMultilevel"/>
    <w:tmpl w:val="1910D8FE"/>
    <w:lvl w:ilvl="0" w:tplc="CCCE8BF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322F3"/>
    <w:multiLevelType w:val="hybridMultilevel"/>
    <w:tmpl w:val="509E507E"/>
    <w:lvl w:ilvl="0" w:tplc="EADA676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6AA"/>
    <w:rsid w:val="00024FCA"/>
    <w:rsid w:val="000461B2"/>
    <w:rsid w:val="00057B2D"/>
    <w:rsid w:val="00061831"/>
    <w:rsid w:val="000A107A"/>
    <w:rsid w:val="000A78A0"/>
    <w:rsid w:val="000B4324"/>
    <w:rsid w:val="000D0EDE"/>
    <w:rsid w:val="000D3101"/>
    <w:rsid w:val="001100A2"/>
    <w:rsid w:val="0012325C"/>
    <w:rsid w:val="00146BFC"/>
    <w:rsid w:val="00180618"/>
    <w:rsid w:val="00197014"/>
    <w:rsid w:val="001B115F"/>
    <w:rsid w:val="001D66AA"/>
    <w:rsid w:val="001F166C"/>
    <w:rsid w:val="002149DD"/>
    <w:rsid w:val="0028139D"/>
    <w:rsid w:val="002A5F41"/>
    <w:rsid w:val="0033466D"/>
    <w:rsid w:val="00342AB5"/>
    <w:rsid w:val="0036066A"/>
    <w:rsid w:val="003642B1"/>
    <w:rsid w:val="003D0581"/>
    <w:rsid w:val="004C28FB"/>
    <w:rsid w:val="004E1B1D"/>
    <w:rsid w:val="00505080"/>
    <w:rsid w:val="005308A8"/>
    <w:rsid w:val="00573C2E"/>
    <w:rsid w:val="00575612"/>
    <w:rsid w:val="005803AF"/>
    <w:rsid w:val="00584BC4"/>
    <w:rsid w:val="005D33AB"/>
    <w:rsid w:val="00607F72"/>
    <w:rsid w:val="00642963"/>
    <w:rsid w:val="00661EC3"/>
    <w:rsid w:val="006674AF"/>
    <w:rsid w:val="00672E84"/>
    <w:rsid w:val="006739A6"/>
    <w:rsid w:val="00677A80"/>
    <w:rsid w:val="006B437C"/>
    <w:rsid w:val="006C3BF0"/>
    <w:rsid w:val="006C77E6"/>
    <w:rsid w:val="00720993"/>
    <w:rsid w:val="00736495"/>
    <w:rsid w:val="00741962"/>
    <w:rsid w:val="00767ADC"/>
    <w:rsid w:val="00770B78"/>
    <w:rsid w:val="0077449E"/>
    <w:rsid w:val="007A0895"/>
    <w:rsid w:val="007D7F19"/>
    <w:rsid w:val="008060DA"/>
    <w:rsid w:val="00820A9E"/>
    <w:rsid w:val="00887F22"/>
    <w:rsid w:val="00922E80"/>
    <w:rsid w:val="00970688"/>
    <w:rsid w:val="00985273"/>
    <w:rsid w:val="009A7F8B"/>
    <w:rsid w:val="009E596F"/>
    <w:rsid w:val="00A86BF8"/>
    <w:rsid w:val="00AA4138"/>
    <w:rsid w:val="00AC59D9"/>
    <w:rsid w:val="00B01BC8"/>
    <w:rsid w:val="00B027C5"/>
    <w:rsid w:val="00B16ED5"/>
    <w:rsid w:val="00B335DF"/>
    <w:rsid w:val="00B75BAC"/>
    <w:rsid w:val="00B83586"/>
    <w:rsid w:val="00BB2133"/>
    <w:rsid w:val="00BD494E"/>
    <w:rsid w:val="00BF5FB9"/>
    <w:rsid w:val="00C130DD"/>
    <w:rsid w:val="00C23998"/>
    <w:rsid w:val="00C72655"/>
    <w:rsid w:val="00C876CD"/>
    <w:rsid w:val="00C945C4"/>
    <w:rsid w:val="00C96EAA"/>
    <w:rsid w:val="00CB0252"/>
    <w:rsid w:val="00CB5070"/>
    <w:rsid w:val="00CC1073"/>
    <w:rsid w:val="00CD6804"/>
    <w:rsid w:val="00CF6D38"/>
    <w:rsid w:val="00D532DC"/>
    <w:rsid w:val="00D73939"/>
    <w:rsid w:val="00D85B5F"/>
    <w:rsid w:val="00D8654F"/>
    <w:rsid w:val="00DE5360"/>
    <w:rsid w:val="00E15C39"/>
    <w:rsid w:val="00E16BA7"/>
    <w:rsid w:val="00E970ED"/>
    <w:rsid w:val="00EB5186"/>
    <w:rsid w:val="00ED272A"/>
    <w:rsid w:val="00F24F79"/>
    <w:rsid w:val="00F473DF"/>
    <w:rsid w:val="00FD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D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D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1D6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B027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027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85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2016-06-28T00:10:00Z</cp:lastPrinted>
  <dcterms:created xsi:type="dcterms:W3CDTF">2016-06-27T08:08:00Z</dcterms:created>
  <dcterms:modified xsi:type="dcterms:W3CDTF">2016-07-05T03:25:00Z</dcterms:modified>
</cp:coreProperties>
</file>